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01" w:rsidRPr="0029497D" w:rsidRDefault="00F30A01" w:rsidP="00F30A01">
      <w:pPr>
        <w:pStyle w:val="Nagwek2"/>
        <w:spacing w:before="0" w:after="0"/>
        <w:jc w:val="right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4"/>
          <w:szCs w:val="24"/>
        </w:rPr>
        <w:t>załącznik nr 1</w:t>
      </w:r>
    </w:p>
    <w:p w:rsidR="00F30A01" w:rsidRDefault="00F30A01" w:rsidP="00F30A01">
      <w:pPr>
        <w:spacing w:line="360" w:lineRule="auto"/>
        <w:ind w:left="0"/>
        <w:jc w:val="left"/>
        <w:rPr>
          <w:rFonts w:asciiTheme="minorHAnsi" w:eastAsiaTheme="minorEastAsia" w:hAnsiTheme="minorHAnsi" w:cstheme="minorBidi"/>
        </w:rPr>
      </w:pPr>
    </w:p>
    <w:p w:rsidR="00F30A01" w:rsidRPr="004757FE" w:rsidRDefault="00F30A01" w:rsidP="00F30A01">
      <w:pPr>
        <w:spacing w:line="360" w:lineRule="auto"/>
        <w:ind w:left="0"/>
        <w:jc w:val="left"/>
        <w:rPr>
          <w:rFonts w:asciiTheme="minorHAnsi" w:eastAsiaTheme="minorEastAsia" w:hAnsiTheme="minorHAnsi" w:cstheme="minorBidi"/>
        </w:rPr>
      </w:pPr>
      <w:r w:rsidRPr="794A549A">
        <w:rPr>
          <w:rFonts w:asciiTheme="minorHAnsi" w:eastAsiaTheme="minorEastAsia" w:hAnsiTheme="minorHAnsi" w:cstheme="minorBidi"/>
        </w:rPr>
        <w:t>Nazwa i siedziba Wykonawcy</w:t>
      </w:r>
    </w:p>
    <w:p w:rsidR="00F30A01" w:rsidRDefault="00F30A01" w:rsidP="00F30A01">
      <w:pPr>
        <w:spacing w:before="120" w:line="360" w:lineRule="auto"/>
        <w:ind w:left="0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794A549A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…………………………………………..</w:t>
      </w:r>
    </w:p>
    <w:p w:rsidR="00F30A01" w:rsidRPr="004757FE" w:rsidRDefault="00F30A01" w:rsidP="00F30A01">
      <w:pPr>
        <w:spacing w:before="120" w:line="360" w:lineRule="auto"/>
        <w:ind w:left="0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794A549A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……………………………………….....</w:t>
      </w:r>
    </w:p>
    <w:p w:rsidR="00F30A01" w:rsidRDefault="00F30A01" w:rsidP="00F30A01">
      <w:pPr>
        <w:ind w:left="6381"/>
        <w:rPr>
          <w:rFonts w:asciiTheme="minorHAnsi" w:eastAsiaTheme="minorEastAsia" w:hAnsiTheme="minorHAnsi" w:cstheme="minorBidi"/>
          <w:b/>
          <w:bCs/>
        </w:rPr>
      </w:pPr>
      <w:r w:rsidRPr="6891660B">
        <w:rPr>
          <w:rFonts w:asciiTheme="minorHAnsi" w:eastAsiaTheme="minorEastAsia" w:hAnsiTheme="minorHAnsi" w:cstheme="minorBidi"/>
          <w:b/>
          <w:bCs/>
        </w:rPr>
        <w:t xml:space="preserve">Centrum Usług Wspólnych </w:t>
      </w:r>
      <w:r>
        <w:br/>
      </w:r>
      <w:r w:rsidRPr="6891660B">
        <w:rPr>
          <w:rFonts w:asciiTheme="minorHAnsi" w:eastAsiaTheme="minorEastAsia" w:hAnsiTheme="minorHAnsi" w:cstheme="minorBidi"/>
          <w:b/>
          <w:bCs/>
        </w:rPr>
        <w:t xml:space="preserve">w Sulechowie </w:t>
      </w:r>
    </w:p>
    <w:p w:rsidR="00F30A01" w:rsidRPr="004757FE" w:rsidRDefault="00F30A01" w:rsidP="00F30A01">
      <w:pPr>
        <w:ind w:left="6381"/>
        <w:rPr>
          <w:rFonts w:asciiTheme="minorHAnsi" w:eastAsiaTheme="minorEastAsia" w:hAnsiTheme="minorHAnsi" w:cstheme="minorBidi"/>
          <w:b/>
          <w:bCs/>
        </w:rPr>
      </w:pPr>
      <w:r w:rsidRPr="794A549A">
        <w:rPr>
          <w:rFonts w:asciiTheme="minorHAnsi" w:eastAsiaTheme="minorEastAsia" w:hAnsiTheme="minorHAnsi" w:cstheme="minorBidi"/>
          <w:b/>
          <w:bCs/>
        </w:rPr>
        <w:t xml:space="preserve"> ul. Licealna 18a</w:t>
      </w:r>
    </w:p>
    <w:p w:rsidR="00F30A01" w:rsidRPr="004757FE" w:rsidRDefault="00F30A01" w:rsidP="00F30A01">
      <w:pPr>
        <w:rPr>
          <w:rFonts w:asciiTheme="minorHAnsi" w:eastAsiaTheme="minorEastAsia" w:hAnsiTheme="minorHAnsi" w:cstheme="minorBidi"/>
          <w:b/>
          <w:bCs/>
        </w:rPr>
      </w:pP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>
        <w:rPr>
          <w:b/>
        </w:rPr>
        <w:t xml:space="preserve">            </w:t>
      </w:r>
      <w:r w:rsidRPr="6891660B">
        <w:rPr>
          <w:rFonts w:asciiTheme="minorHAnsi" w:eastAsiaTheme="minorEastAsia" w:hAnsiTheme="minorHAnsi" w:cstheme="minorBidi"/>
          <w:b/>
          <w:bCs/>
        </w:rPr>
        <w:t>66-100 Sulechów</w:t>
      </w:r>
    </w:p>
    <w:p w:rsidR="00F30A01" w:rsidRPr="0016670C" w:rsidRDefault="00F30A01" w:rsidP="00F30A01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94A549A">
        <w:rPr>
          <w:rFonts w:asciiTheme="minorHAnsi" w:eastAsiaTheme="minorEastAsia" w:hAnsiTheme="minorHAnsi" w:cstheme="minorBidi"/>
          <w:b/>
          <w:bCs/>
          <w:sz w:val="32"/>
          <w:szCs w:val="32"/>
        </w:rPr>
        <w:t>OFERTA</w:t>
      </w:r>
    </w:p>
    <w:p w:rsidR="00F30A01" w:rsidRDefault="00F30A01" w:rsidP="00F30A01">
      <w:pPr>
        <w:spacing w:before="240" w:after="120"/>
        <w:ind w:left="0"/>
        <w:jc w:val="both"/>
        <w:rPr>
          <w:rFonts w:asciiTheme="minorHAnsi" w:eastAsiaTheme="minorEastAsia" w:hAnsiTheme="minorHAnsi" w:cstheme="minorBidi"/>
        </w:rPr>
      </w:pPr>
      <w:r w:rsidRPr="1C433EB5">
        <w:rPr>
          <w:rFonts w:asciiTheme="minorHAnsi" w:eastAsiaTheme="minorEastAsia" w:hAnsiTheme="minorHAnsi" w:cstheme="minorBidi"/>
        </w:rPr>
        <w:t xml:space="preserve">Odpowiadając na pismo z dnia </w:t>
      </w:r>
      <w:r>
        <w:rPr>
          <w:rFonts w:asciiTheme="minorHAnsi" w:eastAsiaTheme="minorEastAsia" w:hAnsiTheme="minorHAnsi" w:cstheme="minorBidi"/>
        </w:rPr>
        <w:t>3 lutego 2021</w:t>
      </w:r>
      <w:r w:rsidRPr="1C433EB5">
        <w:rPr>
          <w:rFonts w:asciiTheme="minorHAnsi" w:eastAsiaTheme="minorEastAsia" w:hAnsiTheme="minorHAnsi" w:cstheme="minorBidi"/>
        </w:rPr>
        <w:t xml:space="preserve"> r. dotyczące </w:t>
      </w:r>
      <w:r w:rsidRPr="00080399">
        <w:rPr>
          <w:rFonts w:asciiTheme="minorHAnsi" w:eastAsiaTheme="minorEastAsia" w:hAnsiTheme="minorHAnsi" w:cstheme="minorBidi"/>
          <w:sz w:val="22"/>
          <w:szCs w:val="22"/>
        </w:rPr>
        <w:t xml:space="preserve">na </w:t>
      </w:r>
      <w:r w:rsidRPr="00080399">
        <w:rPr>
          <w:rFonts w:ascii="Calibri" w:hAnsi="Calibri" w:cs="Calibri"/>
          <w:sz w:val="22"/>
          <w:szCs w:val="22"/>
        </w:rPr>
        <w:t xml:space="preserve">sukcesywną dostawę </w:t>
      </w:r>
      <w:r>
        <w:rPr>
          <w:rFonts w:ascii="Calibri" w:hAnsi="Calibri" w:cs="Calibri"/>
          <w:sz w:val="22"/>
          <w:szCs w:val="22"/>
        </w:rPr>
        <w:t>środków czystości</w:t>
      </w:r>
      <w:r w:rsidRPr="1C433EB5">
        <w:rPr>
          <w:rFonts w:asciiTheme="minorHAnsi" w:eastAsiaTheme="minorEastAsia" w:hAnsiTheme="minorHAnsi" w:cstheme="minorBidi"/>
        </w:rPr>
        <w:t>, oferujemy wykonanie zamówienia za cenę: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567"/>
        <w:gridCol w:w="1558"/>
      </w:tblGrid>
      <w:tr w:rsidR="00F30A01" w:rsidRPr="00CE08EE" w:rsidTr="00261279">
        <w:trPr>
          <w:jc w:val="center"/>
        </w:trPr>
        <w:tc>
          <w:tcPr>
            <w:tcW w:w="6232" w:type="dxa"/>
            <w:vAlign w:val="center"/>
          </w:tcPr>
          <w:p w:rsidR="00F30A01" w:rsidRPr="005C5DAD" w:rsidRDefault="00F30A01" w:rsidP="00261279">
            <w:pPr>
              <w:ind w:left="1418" w:hanging="1346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</w:rPr>
              <w:t>Przedszkole*</w:t>
            </w:r>
          </w:p>
        </w:tc>
        <w:tc>
          <w:tcPr>
            <w:tcW w:w="1567" w:type="dxa"/>
            <w:vAlign w:val="center"/>
          </w:tcPr>
          <w:p w:rsidR="00F30A01" w:rsidRPr="005C5DAD" w:rsidRDefault="00F30A01" w:rsidP="00261279">
            <w:pPr>
              <w:ind w:left="0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</w:rPr>
              <w:t>wartość netto*</w:t>
            </w:r>
          </w:p>
        </w:tc>
        <w:tc>
          <w:tcPr>
            <w:tcW w:w="1558" w:type="dxa"/>
            <w:vAlign w:val="center"/>
          </w:tcPr>
          <w:p w:rsidR="00F30A01" w:rsidRPr="005C5DAD" w:rsidRDefault="00F30A01" w:rsidP="00261279">
            <w:pPr>
              <w:ind w:left="0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</w:rPr>
              <w:t>wartość brutto*</w:t>
            </w:r>
          </w:p>
        </w:tc>
      </w:tr>
      <w:tr w:rsidR="00F30A01" w:rsidRPr="00F20669" w:rsidTr="00261279">
        <w:trPr>
          <w:trHeight w:val="723"/>
          <w:jc w:val="center"/>
        </w:trPr>
        <w:tc>
          <w:tcPr>
            <w:tcW w:w="6232" w:type="dxa"/>
            <w:vAlign w:val="center"/>
          </w:tcPr>
          <w:p w:rsidR="00F30A01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 xml:space="preserve">Przedszkole nr 5 w Sulechowie </w:t>
            </w:r>
          </w:p>
          <w:p w:rsidR="00F30A01" w:rsidRPr="005C5DAD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>– w zakresie części 1</w:t>
            </w:r>
          </w:p>
        </w:tc>
        <w:tc>
          <w:tcPr>
            <w:tcW w:w="1567" w:type="dxa"/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8" w:type="dxa"/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F30A01" w:rsidRPr="00F20669" w:rsidTr="00261279">
        <w:trPr>
          <w:trHeight w:val="480"/>
          <w:jc w:val="center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:rsidR="00F30A01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 xml:space="preserve">Przedszkole nr 6 „Tęczowa Szóstka” w Sulechowie </w:t>
            </w:r>
          </w:p>
          <w:p w:rsidR="00F30A01" w:rsidRPr="005C5DAD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>– w zakresie części 2</w:t>
            </w:r>
            <w:r>
              <w:rPr>
                <w:rFonts w:asciiTheme="minorHAnsi" w:eastAsiaTheme="minorEastAsia" w:hAnsiTheme="minorHAnsi" w:cstheme="minorBidi"/>
                <w:bCs/>
                <w:iCs/>
              </w:rPr>
              <w:t>a środki czystości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F30A01" w:rsidRPr="00F20669" w:rsidTr="00261279">
        <w:trPr>
          <w:trHeight w:val="480"/>
          <w:jc w:val="center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:rsidR="00F30A01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 xml:space="preserve">Przedszkole nr 6 „Tęczowa Szóstka” w Sulechowie </w:t>
            </w:r>
          </w:p>
          <w:p w:rsidR="00F30A01" w:rsidRPr="005C5DAD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>– w zakresie części 2</w:t>
            </w:r>
            <w:r>
              <w:rPr>
                <w:rFonts w:asciiTheme="minorHAnsi" w:eastAsiaTheme="minorEastAsia" w:hAnsiTheme="minorHAnsi" w:cstheme="minorBidi"/>
                <w:bCs/>
                <w:iCs/>
              </w:rPr>
              <w:t>b środki do mycia naczyń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F30A01" w:rsidRPr="00F20669" w:rsidTr="00261279">
        <w:trPr>
          <w:trHeight w:val="585"/>
          <w:jc w:val="center"/>
        </w:trPr>
        <w:tc>
          <w:tcPr>
            <w:tcW w:w="6232" w:type="dxa"/>
            <w:vAlign w:val="center"/>
          </w:tcPr>
          <w:p w:rsidR="00F30A01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 xml:space="preserve">Przedszkole nr 7 „Pod Muchomorkiem” w Sulechowie </w:t>
            </w:r>
          </w:p>
          <w:p w:rsidR="00F30A01" w:rsidRPr="005C5DAD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>– w zakresie części 3</w:t>
            </w:r>
          </w:p>
        </w:tc>
        <w:tc>
          <w:tcPr>
            <w:tcW w:w="1567" w:type="dxa"/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8" w:type="dxa"/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F30A01" w:rsidRPr="00F20669" w:rsidTr="00261279">
        <w:trPr>
          <w:trHeight w:val="585"/>
          <w:jc w:val="center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:rsidR="00F30A01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 xml:space="preserve">Przedszkole nr 7 „Pod Muchomorkiem” w Sulechowie </w:t>
            </w:r>
          </w:p>
          <w:p w:rsidR="00F30A01" w:rsidRPr="005C5DAD" w:rsidRDefault="00F30A01" w:rsidP="00261279">
            <w:pPr>
              <w:ind w:left="0"/>
              <w:jc w:val="left"/>
              <w:rPr>
                <w:rFonts w:asciiTheme="minorHAnsi" w:eastAsiaTheme="minorEastAsia" w:hAnsiTheme="minorHAnsi" w:cstheme="minorBidi"/>
                <w:bCs/>
                <w:iCs/>
              </w:rPr>
            </w:pPr>
            <w:r w:rsidRPr="005C5DAD">
              <w:rPr>
                <w:rFonts w:asciiTheme="minorHAnsi" w:eastAsiaTheme="minorEastAsia" w:hAnsiTheme="minorHAnsi" w:cstheme="minorBidi"/>
                <w:bCs/>
                <w:iCs/>
              </w:rPr>
              <w:t>– w zakresie części 3</w:t>
            </w:r>
            <w:r>
              <w:rPr>
                <w:rFonts w:asciiTheme="minorHAnsi" w:eastAsiaTheme="minorEastAsia" w:hAnsiTheme="minorHAnsi" w:cstheme="minorBidi"/>
                <w:bCs/>
                <w:iCs/>
              </w:rPr>
              <w:t>a – środki do zmywarki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30A01" w:rsidRPr="005C5DAD" w:rsidRDefault="00F30A01" w:rsidP="0026127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30A01" w:rsidRPr="005C5DAD" w:rsidRDefault="00F30A01" w:rsidP="00F30A01">
      <w:pPr>
        <w:spacing w:line="276" w:lineRule="auto"/>
        <w:ind w:left="0"/>
        <w:jc w:val="left"/>
        <w:rPr>
          <w:rFonts w:asciiTheme="minorHAnsi" w:eastAsiaTheme="minorEastAsia" w:hAnsiTheme="minorHAnsi" w:cstheme="minorBidi"/>
          <w:i/>
        </w:rPr>
      </w:pPr>
      <w:r w:rsidRPr="005C5DAD">
        <w:rPr>
          <w:rFonts w:asciiTheme="minorHAnsi" w:eastAsiaTheme="minorEastAsia" w:hAnsiTheme="minorHAnsi" w:cstheme="minorBidi"/>
          <w:i/>
        </w:rPr>
        <w:t>*wypełnić jeśli dotyczy</w:t>
      </w:r>
    </w:p>
    <w:p w:rsidR="00F30A01" w:rsidRPr="002112FF" w:rsidRDefault="00F30A01" w:rsidP="00F30A01">
      <w:pPr>
        <w:spacing w:line="276" w:lineRule="auto"/>
        <w:ind w:left="0"/>
        <w:jc w:val="left"/>
        <w:rPr>
          <w:rFonts w:asciiTheme="minorHAnsi" w:eastAsiaTheme="minorEastAsia" w:hAnsiTheme="minorHAnsi" w:cstheme="minorBidi"/>
        </w:rPr>
      </w:pPr>
      <w:r w:rsidRPr="794A549A">
        <w:rPr>
          <w:rFonts w:asciiTheme="minorHAnsi" w:eastAsiaTheme="minorEastAsia" w:hAnsiTheme="minorHAnsi" w:cstheme="minorBidi"/>
        </w:rPr>
        <w:t>Termin ważności oferty: 30 dni.</w:t>
      </w:r>
    </w:p>
    <w:p w:rsidR="00F30A01" w:rsidRDefault="00F30A01" w:rsidP="00F30A01">
      <w:pPr>
        <w:ind w:left="3551" w:firstLine="349"/>
        <w:jc w:val="both"/>
        <w:rPr>
          <w:rFonts w:asciiTheme="minorHAnsi" w:eastAsiaTheme="minorEastAsia" w:hAnsiTheme="minorHAnsi" w:cstheme="minorBidi"/>
        </w:rPr>
      </w:pPr>
    </w:p>
    <w:p w:rsidR="00F30A01" w:rsidRPr="0029497D" w:rsidRDefault="00F30A01" w:rsidP="00F30A01">
      <w:pPr>
        <w:ind w:left="3551" w:firstLine="349"/>
        <w:jc w:val="both"/>
        <w:rPr>
          <w:rFonts w:asciiTheme="minorHAnsi" w:eastAsiaTheme="minorEastAsia" w:hAnsiTheme="minorHAnsi" w:cstheme="minorBidi"/>
        </w:rPr>
      </w:pPr>
      <w:r w:rsidRPr="794A549A">
        <w:rPr>
          <w:rFonts w:asciiTheme="minorHAnsi" w:eastAsiaTheme="minorEastAsia" w:hAnsiTheme="minorHAnsi" w:cstheme="minorBidi"/>
        </w:rPr>
        <w:t>podpis:</w:t>
      </w:r>
    </w:p>
    <w:p w:rsidR="00F30A01" w:rsidRPr="0029497D" w:rsidRDefault="00F30A01" w:rsidP="00F30A01">
      <w:pPr>
        <w:ind w:left="3900" w:firstLine="348"/>
        <w:rPr>
          <w:rFonts w:asciiTheme="minorHAnsi" w:eastAsiaTheme="minorEastAsia" w:hAnsiTheme="minorHAnsi" w:cstheme="minorBidi"/>
        </w:rPr>
      </w:pPr>
      <w:r w:rsidRPr="794A549A">
        <w:rPr>
          <w:rFonts w:asciiTheme="minorHAnsi" w:eastAsiaTheme="minorEastAsia" w:hAnsiTheme="minorHAnsi" w:cstheme="minorBidi"/>
        </w:rPr>
        <w:t>...........................................................</w:t>
      </w:r>
    </w:p>
    <w:p w:rsidR="00F30A01" w:rsidRPr="0029497D" w:rsidRDefault="00F30A01" w:rsidP="00F30A01">
      <w:pPr>
        <w:spacing w:line="480" w:lineRule="auto"/>
        <w:ind w:left="3552" w:firstLine="696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6891660B">
        <w:rPr>
          <w:rFonts w:asciiTheme="minorHAnsi" w:eastAsiaTheme="minorEastAsia" w:hAnsiTheme="minorHAnsi" w:cstheme="minorBidi"/>
          <w:i/>
          <w:iCs/>
          <w:sz w:val="20"/>
          <w:szCs w:val="20"/>
        </w:rPr>
        <w:t>(upoważniony przedstawiciel)</w:t>
      </w:r>
    </w:p>
    <w:p w:rsidR="00F30A01" w:rsidRDefault="00F30A01" w:rsidP="00F30A01">
      <w:pPr>
        <w:ind w:left="0"/>
        <w:jc w:val="left"/>
        <w:rPr>
          <w:rFonts w:asciiTheme="minorHAnsi" w:eastAsiaTheme="minorEastAsia" w:hAnsiTheme="minorHAnsi" w:cstheme="minorBidi"/>
        </w:rPr>
      </w:pPr>
      <w:r w:rsidRPr="6891660B">
        <w:rPr>
          <w:rFonts w:asciiTheme="minorHAnsi" w:eastAsiaTheme="minorEastAsia" w:hAnsiTheme="minorHAnsi" w:cstheme="minorBidi"/>
        </w:rPr>
        <w:t>data .................................................</w:t>
      </w:r>
    </w:p>
    <w:p w:rsidR="00F30A01" w:rsidRDefault="00F30A01" w:rsidP="00F30A01">
      <w:pPr>
        <w:rPr>
          <w:rFonts w:asciiTheme="minorHAnsi" w:eastAsiaTheme="minorEastAsia" w:hAnsiTheme="minorHAnsi" w:cstheme="minorBidi"/>
        </w:rPr>
      </w:pPr>
    </w:p>
    <w:p w:rsidR="00F30A01" w:rsidRDefault="00F30A01" w:rsidP="00F30A01">
      <w:pPr>
        <w:rPr>
          <w:rFonts w:asciiTheme="minorHAnsi" w:eastAsiaTheme="minorEastAsia" w:hAnsiTheme="minorHAnsi" w:cstheme="minorBidi"/>
        </w:rPr>
      </w:pPr>
    </w:p>
    <w:p w:rsidR="00F30A01" w:rsidRDefault="00F30A01" w:rsidP="00F30A01">
      <w:pPr>
        <w:rPr>
          <w:rFonts w:asciiTheme="minorHAnsi" w:eastAsiaTheme="minorEastAsia" w:hAnsiTheme="minorHAnsi" w:cstheme="minorBidi"/>
        </w:rPr>
      </w:pPr>
    </w:p>
    <w:p w:rsidR="00F30A01" w:rsidRDefault="00F30A01" w:rsidP="00F30A01">
      <w:pPr>
        <w:rPr>
          <w:rFonts w:asciiTheme="minorHAnsi" w:eastAsiaTheme="minorEastAsia" w:hAnsiTheme="minorHAnsi" w:cstheme="minorBidi"/>
        </w:rPr>
      </w:pPr>
    </w:p>
    <w:p w:rsidR="00F30A01" w:rsidRDefault="00F30A01" w:rsidP="00F30A01">
      <w:pPr>
        <w:rPr>
          <w:rFonts w:asciiTheme="minorHAnsi" w:eastAsiaTheme="minorEastAsia" w:hAnsiTheme="minorHAnsi" w:cstheme="minorBidi"/>
        </w:rPr>
      </w:pPr>
    </w:p>
    <w:p w:rsidR="00F30A01" w:rsidRPr="000D4C85" w:rsidRDefault="00F30A01" w:rsidP="00F30A01">
      <w:pPr>
        <w:ind w:left="0"/>
        <w:jc w:val="both"/>
        <w:rPr>
          <w:rFonts w:asciiTheme="minorHAnsi" w:eastAsiaTheme="minorEastAsia" w:hAnsiTheme="minorHAnsi" w:cstheme="minorBidi"/>
          <w:b/>
          <w:bCs/>
        </w:rPr>
      </w:pPr>
    </w:p>
    <w:p w:rsidR="00F30A01" w:rsidRPr="00E05EFA" w:rsidRDefault="00F30A01" w:rsidP="00F30A01">
      <w:pPr>
        <w:pStyle w:val="Akapitzlist"/>
        <w:spacing w:line="259" w:lineRule="auto"/>
        <w:ind w:left="465"/>
        <w:jc w:val="left"/>
        <w:rPr>
          <w:rFonts w:asciiTheme="minorHAnsi" w:eastAsiaTheme="minorEastAsia" w:hAnsiTheme="minorHAnsi" w:cstheme="minorBidi"/>
          <w:b/>
          <w:bCs/>
          <w:sz w:val="19"/>
          <w:szCs w:val="19"/>
        </w:rPr>
      </w:pPr>
      <w:r>
        <w:br/>
      </w:r>
    </w:p>
    <w:p w:rsidR="00DF0DA6" w:rsidRDefault="00DF0DA6">
      <w:bookmarkStart w:id="0" w:name="_GoBack"/>
      <w:bookmarkEnd w:id="0"/>
    </w:p>
    <w:sectPr w:rsidR="00DF0DA6" w:rsidSect="00D90A75">
      <w:headerReference w:type="default" r:id="rId4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5B1" w:rsidRDefault="00F30A01" w:rsidP="0046466B">
    <w:pPr>
      <w:pStyle w:val="Nagwek"/>
      <w:ind w:left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01"/>
    <w:rsid w:val="00DF0DA6"/>
    <w:rsid w:val="00F3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5D460-81DF-4BBA-81FE-2E42A5CD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A01"/>
    <w:pPr>
      <w:spacing w:after="0" w:line="240" w:lineRule="auto"/>
      <w:ind w:left="-255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A01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F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30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</cp:revision>
  <dcterms:created xsi:type="dcterms:W3CDTF">2021-02-05T11:42:00Z</dcterms:created>
  <dcterms:modified xsi:type="dcterms:W3CDTF">2021-02-05T11:42:00Z</dcterms:modified>
</cp:coreProperties>
</file>